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C26FD">
      <w:pPr>
        <w:snapToGrid w:val="0"/>
        <w:spacing w:line="64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1：</w:t>
      </w:r>
      <w:bookmarkStart w:id="0" w:name="_GoBack"/>
      <w:bookmarkEnd w:id="0"/>
    </w:p>
    <w:p w14:paraId="314AC6B4">
      <w:pPr>
        <w:snapToGrid w:val="0"/>
        <w:spacing w:line="640" w:lineRule="exact"/>
        <w:jc w:val="center"/>
        <w:rPr>
          <w:rFonts w:hint="eastAsia"/>
        </w:rPr>
      </w:pPr>
    </w:p>
    <w:p w14:paraId="06E8FD30">
      <w:pPr>
        <w:snapToGrid w:val="0"/>
        <w:spacing w:line="640" w:lineRule="exact"/>
        <w:jc w:val="center"/>
        <w:rPr>
          <w:rFonts w:hint="eastAsia"/>
        </w:rPr>
      </w:pPr>
    </w:p>
    <w:p w14:paraId="591BF8C1">
      <w:pPr>
        <w:snapToGrid w:val="0"/>
        <w:spacing w:line="640" w:lineRule="exact"/>
        <w:jc w:val="center"/>
        <w:rPr>
          <w:rFonts w:hint="eastAsia"/>
        </w:rPr>
      </w:pPr>
    </w:p>
    <w:p w14:paraId="2AABDDBC">
      <w:pPr>
        <w:snapToGrid w:val="0"/>
        <w:spacing w:line="64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浙江师范大学创新创业教育教学改革</w:t>
      </w:r>
    </w:p>
    <w:p w14:paraId="58A4ED55">
      <w:pPr>
        <w:snapToGrid w:val="0"/>
        <w:spacing w:line="64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</w:p>
    <w:p w14:paraId="1D628D12">
      <w:pPr>
        <w:snapToGrid w:val="0"/>
        <w:spacing w:line="64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项目申报书</w:t>
      </w:r>
    </w:p>
    <w:p w14:paraId="6664CEEB">
      <w:pPr>
        <w:snapToGrid w:val="0"/>
        <w:spacing w:line="480" w:lineRule="auto"/>
        <w:rPr>
          <w:rFonts w:hint="eastAsia" w:ascii="仿宋" w:hAnsi="仿宋" w:eastAsia="仿宋"/>
          <w:sz w:val="30"/>
          <w:szCs w:val="30"/>
        </w:rPr>
      </w:pPr>
    </w:p>
    <w:p w14:paraId="0851F6EA">
      <w:pPr>
        <w:snapToGrid w:val="0"/>
        <w:spacing w:line="480" w:lineRule="auto"/>
        <w:rPr>
          <w:rFonts w:hint="eastAsia" w:ascii="仿宋" w:hAnsi="仿宋" w:eastAsia="仿宋"/>
          <w:sz w:val="30"/>
          <w:szCs w:val="30"/>
        </w:rPr>
      </w:pPr>
    </w:p>
    <w:p w14:paraId="4350D1D8">
      <w:pPr>
        <w:snapToGrid w:val="0"/>
        <w:spacing w:line="360" w:lineRule="auto"/>
        <w:rPr>
          <w:rFonts w:hint="eastAsia" w:ascii="仿宋_GB2312" w:hAnsi="仿宋" w:eastAsia="仿宋_GB2312"/>
          <w:sz w:val="30"/>
          <w:szCs w:val="30"/>
        </w:rPr>
      </w:pPr>
    </w:p>
    <w:p w14:paraId="297D4A75">
      <w:pPr>
        <w:snapToGrid w:val="0"/>
        <w:spacing w:line="360" w:lineRule="auto"/>
        <w:ind w:right="762" w:rightChars="363" w:firstLine="640" w:firstLineChars="200"/>
        <w:rPr>
          <w:rFonts w:hint="default" w:ascii="仿宋_GB2312" w:hAnsi="仿宋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项目名称：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</w:t>
      </w:r>
    </w:p>
    <w:p w14:paraId="0DB02640">
      <w:pPr>
        <w:snapToGrid w:val="0"/>
        <w:spacing w:line="360" w:lineRule="auto"/>
        <w:ind w:right="762" w:rightChars="363" w:firstLine="640" w:firstLineChars="200"/>
        <w:rPr>
          <w:rFonts w:hint="default" w:ascii="仿宋_GB2312" w:hAnsi="仿宋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项目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类别</w:t>
      </w:r>
      <w:r>
        <w:rPr>
          <w:rFonts w:hint="eastAsia" w:ascii="仿宋_GB2312" w:hAnsi="仿宋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72450667">
      <w:pPr>
        <w:snapToGrid w:val="0"/>
        <w:spacing w:line="360" w:lineRule="auto"/>
        <w:ind w:right="762" w:rightChars="363"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负 责 人：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</w:t>
      </w:r>
    </w:p>
    <w:p w14:paraId="22E7D882">
      <w:pPr>
        <w:snapToGrid w:val="0"/>
        <w:spacing w:line="360" w:lineRule="auto"/>
        <w:ind w:right="762" w:rightChars="363" w:firstLine="640" w:firstLineChars="200"/>
        <w:rPr>
          <w:rFonts w:hint="default" w:ascii="仿宋_GB2312" w:hAnsi="仿宋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所在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</w:t>
      </w:r>
    </w:p>
    <w:p w14:paraId="68068AC2">
      <w:pPr>
        <w:snapToGrid w:val="0"/>
        <w:spacing w:line="360" w:lineRule="auto"/>
        <w:ind w:right="762" w:rightChars="363"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联系电话：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              </w:t>
      </w:r>
    </w:p>
    <w:p w14:paraId="28EC2F35">
      <w:pPr>
        <w:snapToGrid w:val="0"/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</w:p>
    <w:p w14:paraId="25B06277">
      <w:pPr>
        <w:snapToGrid w:val="0"/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</w:p>
    <w:p w14:paraId="3F57A2DA">
      <w:pPr>
        <w:snapToGrid w:val="0"/>
        <w:spacing w:line="480" w:lineRule="auto"/>
        <w:jc w:val="center"/>
        <w:rPr>
          <w:rFonts w:hint="eastAsia" w:ascii="仿宋_GB2312" w:hAnsi="仿宋" w:eastAsia="仿宋_GB2312"/>
          <w:sz w:val="32"/>
          <w:szCs w:val="32"/>
        </w:rPr>
      </w:pPr>
    </w:p>
    <w:p w14:paraId="35118814">
      <w:pPr>
        <w:snapToGrid w:val="0"/>
        <w:spacing w:after="0" w:line="544" w:lineRule="atLeast"/>
        <w:jc w:val="center"/>
        <w:textAlignment w:val="baseline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创业指导服务中心制</w:t>
      </w:r>
    </w:p>
    <w:p w14:paraId="7201CBCB">
      <w:pPr>
        <w:snapToGrid w:val="0"/>
        <w:spacing w:after="0" w:line="544" w:lineRule="atLeast"/>
        <w:jc w:val="center"/>
        <w:textAlignment w:val="baseline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2025年11月</w:t>
      </w:r>
    </w:p>
    <w:p w14:paraId="05169173">
      <w:pPr>
        <w:rPr>
          <w:rFonts w:ascii="仿宋" w:hAnsi="仿宋" w:eastAsia="仿宋"/>
          <w:b/>
          <w:sz w:val="28"/>
        </w:rPr>
      </w:pPr>
      <w:r>
        <w:rPr>
          <w:rFonts w:hint="eastAsia" w:ascii="黑体" w:hAnsi="仿宋" w:eastAsia="黑体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/>
          <w:b/>
          <w:sz w:val="28"/>
        </w:rPr>
        <w:br w:type="page"/>
      </w:r>
      <w:r>
        <w:rPr>
          <w:rFonts w:hint="eastAsia" w:ascii="仿宋" w:hAnsi="仿宋" w:eastAsia="仿宋"/>
          <w:b/>
          <w:sz w:val="28"/>
        </w:rPr>
        <w:t>一、简表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761"/>
        <w:gridCol w:w="357"/>
        <w:gridCol w:w="107"/>
        <w:gridCol w:w="1156"/>
        <w:gridCol w:w="1158"/>
        <w:gridCol w:w="137"/>
        <w:gridCol w:w="749"/>
        <w:gridCol w:w="38"/>
        <w:gridCol w:w="438"/>
        <w:gridCol w:w="562"/>
        <w:gridCol w:w="427"/>
        <w:gridCol w:w="237"/>
        <w:gridCol w:w="416"/>
        <w:gridCol w:w="338"/>
        <w:gridCol w:w="471"/>
        <w:gridCol w:w="1226"/>
      </w:tblGrid>
      <w:tr w14:paraId="6F1B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294E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</w:t>
            </w:r>
          </w:p>
          <w:p w14:paraId="3ED222A5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</w:t>
            </w:r>
          </w:p>
          <w:p w14:paraId="3DD4C166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 w14:paraId="2FFE001C">
            <w:pPr>
              <w:snapToGrid w:val="0"/>
              <w:jc w:val="center"/>
            </w:pPr>
            <w:r>
              <w:rPr>
                <w:rFonts w:hint="eastAsia"/>
              </w:rPr>
              <w:t>况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9EEB">
            <w:pPr>
              <w:snapToGrid w:val="0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4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336E5">
            <w:pPr>
              <w:snapToGrid w:val="0"/>
              <w:jc w:val="center"/>
            </w:pPr>
          </w:p>
        </w:tc>
      </w:tr>
      <w:tr w14:paraId="42EA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1AFA2">
            <w:pPr>
              <w:widowControl/>
              <w:jc w:val="left"/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2A22A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实践起止年月</w:t>
            </w:r>
          </w:p>
        </w:tc>
        <w:tc>
          <w:tcPr>
            <w:tcW w:w="746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A9588">
            <w:pPr>
              <w:snapToGrid w:val="0"/>
              <w:jc w:val="center"/>
            </w:pPr>
          </w:p>
        </w:tc>
      </w:tr>
      <w:tr w14:paraId="6F4D1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1362D">
            <w:pPr>
              <w:snapToGrid w:val="0"/>
              <w:jc w:val="center"/>
            </w:pPr>
            <w:r>
              <w:rPr>
                <w:rFonts w:hint="eastAsia"/>
              </w:rPr>
              <w:t>项</w:t>
            </w:r>
          </w:p>
          <w:p w14:paraId="7E22B437">
            <w:pPr>
              <w:snapToGrid w:val="0"/>
              <w:jc w:val="center"/>
            </w:pPr>
            <w:r>
              <w:rPr>
                <w:rFonts w:hint="eastAsia"/>
              </w:rPr>
              <w:t>目</w:t>
            </w:r>
          </w:p>
          <w:p w14:paraId="61863788">
            <w:pPr>
              <w:snapToGrid w:val="0"/>
              <w:jc w:val="center"/>
            </w:pPr>
            <w:r>
              <w:rPr>
                <w:rFonts w:hint="eastAsia"/>
              </w:rPr>
              <w:t>负责</w:t>
            </w:r>
          </w:p>
          <w:p w14:paraId="1958D8AB">
            <w:pPr>
              <w:snapToGrid w:val="0"/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EF7B6">
            <w:pPr>
              <w:snapToGrid w:val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72C1F">
            <w:pPr>
              <w:snapToGrid w:val="0"/>
              <w:jc w:val="center"/>
            </w:pPr>
          </w:p>
        </w:tc>
        <w:tc>
          <w:tcPr>
            <w:tcW w:w="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9835">
            <w:pPr>
              <w:snapToGrid w:val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C13BD">
            <w:pPr>
              <w:snapToGrid w:val="0"/>
              <w:jc w:val="center"/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0D7AA">
            <w:pPr>
              <w:snapToGri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F0290">
            <w:pPr>
              <w:snapToGrid w:val="0"/>
              <w:jc w:val="center"/>
            </w:pPr>
          </w:p>
        </w:tc>
      </w:tr>
      <w:tr w14:paraId="7658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FD08">
            <w:pPr>
              <w:widowControl/>
              <w:jc w:val="left"/>
            </w:pPr>
          </w:p>
        </w:tc>
        <w:tc>
          <w:tcPr>
            <w:tcW w:w="2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E2672">
            <w:pPr>
              <w:snapToGrid w:val="0"/>
              <w:jc w:val="center"/>
            </w:pPr>
            <w:r>
              <w:rPr>
                <w:rFonts w:hint="eastAsia"/>
              </w:rPr>
              <w:t>专业技术职务</w:t>
            </w:r>
            <w:r>
              <w:t>/</w:t>
            </w:r>
            <w:r>
              <w:rPr>
                <w:rFonts w:hint="eastAsia"/>
              </w:rPr>
              <w:t>行政职务</w:t>
            </w:r>
          </w:p>
        </w:tc>
        <w:tc>
          <w:tcPr>
            <w:tcW w:w="30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778FA">
            <w:pPr>
              <w:snapToGrid w:val="0"/>
              <w:jc w:val="center"/>
            </w:pPr>
            <w:r>
              <w:t>/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CF96C">
            <w:pPr>
              <w:snapToGrid w:val="0"/>
              <w:jc w:val="center"/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AD99A">
            <w:pPr>
              <w:snapToGrid w:val="0"/>
              <w:jc w:val="center"/>
            </w:pPr>
          </w:p>
        </w:tc>
      </w:tr>
      <w:tr w14:paraId="56DB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62C42">
            <w:pPr>
              <w:widowControl/>
              <w:jc w:val="left"/>
            </w:pPr>
          </w:p>
        </w:tc>
        <w:tc>
          <w:tcPr>
            <w:tcW w:w="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765F">
            <w:pPr>
              <w:snapToGrid w:val="0"/>
              <w:jc w:val="center"/>
            </w:pPr>
            <w:r>
              <w:rPr>
                <w:rFonts w:hint="eastAsia"/>
              </w:rPr>
              <w:t>近三年主要教学工作简历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CBCAA">
            <w:pPr>
              <w:snapToGrid w:val="0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94D17">
            <w:pPr>
              <w:snapToGrid w:val="0"/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4B861">
            <w:pPr>
              <w:snapToGrid w:val="0"/>
              <w:jc w:val="center"/>
            </w:pPr>
            <w:r>
              <w:rPr>
                <w:rFonts w:hint="eastAsia"/>
              </w:rPr>
              <w:t>授课对象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392ED">
            <w:pPr>
              <w:snapToGrid w:val="0"/>
              <w:jc w:val="center"/>
            </w:pPr>
            <w:r>
              <w:rPr>
                <w:rFonts w:hint="eastAsia"/>
              </w:rPr>
              <w:t>学时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B02E">
            <w:pPr>
              <w:snapToGrid w:val="0"/>
              <w:jc w:val="center"/>
            </w:pPr>
            <w:r>
              <w:rPr>
                <w:rFonts w:hint="eastAsia"/>
              </w:rPr>
              <w:t>所在单位</w:t>
            </w:r>
          </w:p>
        </w:tc>
      </w:tr>
      <w:tr w14:paraId="14B25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0C26">
            <w:pPr>
              <w:widowControl/>
              <w:jc w:val="left"/>
            </w:pP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A1BC6">
            <w:pPr>
              <w:widowControl/>
              <w:jc w:val="left"/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CA7D">
            <w:pPr>
              <w:snapToGrid w:val="0"/>
              <w:jc w:val="center"/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3E0D0">
            <w:pPr>
              <w:snapToGrid w:val="0"/>
              <w:jc w:val="center"/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022A4">
            <w:pPr>
              <w:snapToGrid w:val="0"/>
              <w:jc w:val="center"/>
            </w:pP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BF331">
            <w:pPr>
              <w:snapToGrid w:val="0"/>
              <w:jc w:val="center"/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A023B">
            <w:pPr>
              <w:pStyle w:val="9"/>
              <w:snapToGrid w:val="0"/>
              <w:spacing w:line="240" w:lineRule="auto"/>
              <w:jc w:val="center"/>
              <w:rPr>
                <w:rFonts w:eastAsia="宋体"/>
              </w:rPr>
            </w:pPr>
          </w:p>
        </w:tc>
      </w:tr>
      <w:tr w14:paraId="7252B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BACB0">
            <w:pPr>
              <w:widowControl/>
              <w:jc w:val="left"/>
            </w:pP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F51F8">
            <w:pPr>
              <w:widowControl/>
              <w:jc w:val="left"/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4969F">
            <w:pPr>
              <w:snapToGrid w:val="0"/>
              <w:jc w:val="center"/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E7355">
            <w:pPr>
              <w:snapToGrid w:val="0"/>
              <w:jc w:val="center"/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65FE6">
            <w:pPr>
              <w:snapToGrid w:val="0"/>
              <w:jc w:val="center"/>
            </w:pP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4804C">
            <w:pPr>
              <w:snapToGrid w:val="0"/>
              <w:jc w:val="center"/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9BFF9">
            <w:pPr>
              <w:snapToGrid w:val="0"/>
              <w:jc w:val="center"/>
            </w:pPr>
          </w:p>
        </w:tc>
      </w:tr>
      <w:tr w14:paraId="38C5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7030C">
            <w:pPr>
              <w:widowControl/>
              <w:jc w:val="left"/>
            </w:pP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09878">
            <w:pPr>
              <w:widowControl/>
              <w:jc w:val="left"/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8F31">
            <w:pPr>
              <w:snapToGrid w:val="0"/>
              <w:jc w:val="center"/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217D5">
            <w:pPr>
              <w:snapToGrid w:val="0"/>
              <w:jc w:val="center"/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61A0D">
            <w:pPr>
              <w:snapToGrid w:val="0"/>
              <w:jc w:val="center"/>
            </w:pP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21D49">
            <w:pPr>
              <w:snapToGrid w:val="0"/>
              <w:jc w:val="center"/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9C39E">
            <w:pPr>
              <w:snapToGrid w:val="0"/>
              <w:jc w:val="center"/>
            </w:pPr>
          </w:p>
        </w:tc>
      </w:tr>
      <w:tr w14:paraId="72EA5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CB7D4">
            <w:pPr>
              <w:widowControl/>
              <w:jc w:val="left"/>
            </w:pP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5C7D5">
            <w:pPr>
              <w:widowControl/>
              <w:jc w:val="left"/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0C37">
            <w:pPr>
              <w:snapToGrid w:val="0"/>
              <w:jc w:val="center"/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8CE1A">
            <w:pPr>
              <w:snapToGrid w:val="0"/>
              <w:jc w:val="center"/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859F5">
            <w:pPr>
              <w:snapToGrid w:val="0"/>
              <w:jc w:val="center"/>
            </w:pP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B3B52">
            <w:pPr>
              <w:snapToGrid w:val="0"/>
              <w:jc w:val="center"/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BFA6">
            <w:pPr>
              <w:snapToGrid w:val="0"/>
              <w:jc w:val="center"/>
            </w:pPr>
          </w:p>
        </w:tc>
      </w:tr>
      <w:tr w14:paraId="368E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497EF">
            <w:pPr>
              <w:widowControl/>
              <w:jc w:val="left"/>
            </w:pPr>
          </w:p>
        </w:tc>
        <w:tc>
          <w:tcPr>
            <w:tcW w:w="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A2C5F">
            <w:pPr>
              <w:snapToGrid w:val="0"/>
              <w:jc w:val="center"/>
            </w:pPr>
            <w:r>
              <w:rPr>
                <w:rFonts w:hint="eastAsia"/>
              </w:rPr>
              <w:t>主要教学改革和科学研究工作简历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14A53">
            <w:pPr>
              <w:snapToGrid w:val="0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B16B0">
            <w:pPr>
              <w:snapToGrid w:val="0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76A0B">
            <w:pPr>
              <w:snapToGrid w:val="0"/>
              <w:jc w:val="center"/>
            </w:pPr>
            <w:r>
              <w:rPr>
                <w:rFonts w:hint="eastAsia"/>
              </w:rPr>
              <w:t>获奖情况</w:t>
            </w:r>
          </w:p>
        </w:tc>
      </w:tr>
      <w:tr w14:paraId="7627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FFD43">
            <w:pPr>
              <w:widowControl/>
              <w:jc w:val="left"/>
            </w:pP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5DE1B">
            <w:pPr>
              <w:widowControl/>
              <w:jc w:val="left"/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6E3D0">
            <w:pPr>
              <w:snapToGrid w:val="0"/>
              <w:jc w:val="center"/>
            </w:pP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8FCE">
            <w:pPr>
              <w:snapToGrid w:val="0"/>
              <w:jc w:val="center"/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99B5E">
            <w:pPr>
              <w:snapToGrid w:val="0"/>
              <w:jc w:val="center"/>
            </w:pPr>
          </w:p>
        </w:tc>
      </w:tr>
      <w:tr w14:paraId="3092B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62CEB">
            <w:pPr>
              <w:widowControl/>
              <w:jc w:val="left"/>
            </w:pP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F1DF0">
            <w:pPr>
              <w:widowControl/>
              <w:jc w:val="left"/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A0830">
            <w:pPr>
              <w:snapToGrid w:val="0"/>
              <w:jc w:val="center"/>
            </w:pP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047F6">
            <w:pPr>
              <w:snapToGrid w:val="0"/>
              <w:jc w:val="center"/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1D6A3">
            <w:pPr>
              <w:snapToGrid w:val="0"/>
              <w:jc w:val="center"/>
            </w:pPr>
          </w:p>
        </w:tc>
      </w:tr>
      <w:tr w14:paraId="4F59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40455">
            <w:pPr>
              <w:widowControl/>
              <w:jc w:val="left"/>
            </w:pP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52560">
            <w:pPr>
              <w:widowControl/>
              <w:jc w:val="left"/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B6FB5">
            <w:pPr>
              <w:snapToGrid w:val="0"/>
              <w:jc w:val="center"/>
            </w:pP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8705E">
            <w:pPr>
              <w:snapToGrid w:val="0"/>
              <w:jc w:val="center"/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D2ABB">
            <w:pPr>
              <w:snapToGrid w:val="0"/>
              <w:jc w:val="center"/>
            </w:pPr>
          </w:p>
        </w:tc>
      </w:tr>
      <w:tr w14:paraId="116D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BEA27">
            <w:pPr>
              <w:widowControl/>
              <w:jc w:val="left"/>
            </w:pPr>
          </w:p>
        </w:tc>
        <w:tc>
          <w:tcPr>
            <w:tcW w:w="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13AC0">
            <w:pPr>
              <w:widowControl/>
              <w:jc w:val="left"/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8BF2D">
            <w:pPr>
              <w:snapToGrid w:val="0"/>
              <w:jc w:val="center"/>
            </w:pPr>
          </w:p>
        </w:tc>
        <w:tc>
          <w:tcPr>
            <w:tcW w:w="45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574DF">
            <w:pPr>
              <w:snapToGrid w:val="0"/>
              <w:jc w:val="center"/>
            </w:pP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80E53">
            <w:pPr>
              <w:snapToGrid w:val="0"/>
              <w:jc w:val="center"/>
            </w:pPr>
          </w:p>
        </w:tc>
      </w:tr>
      <w:tr w14:paraId="6D18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DBB83">
            <w:pPr>
              <w:snapToGrid w:val="0"/>
              <w:jc w:val="center"/>
            </w:pPr>
            <w:r>
              <w:rPr>
                <w:rFonts w:hint="eastAsia"/>
              </w:rPr>
              <w:t>项</w:t>
            </w:r>
          </w:p>
          <w:p w14:paraId="7EF661EE">
            <w:pPr>
              <w:snapToGrid w:val="0"/>
              <w:jc w:val="center"/>
            </w:pPr>
            <w:r>
              <w:rPr>
                <w:rFonts w:hint="eastAsia"/>
              </w:rPr>
              <w:t>目</w:t>
            </w:r>
          </w:p>
          <w:p w14:paraId="69C2A976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</w:t>
            </w:r>
          </w:p>
          <w:p w14:paraId="28408326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</w:t>
            </w:r>
          </w:p>
          <w:p w14:paraId="42967C2B">
            <w:pPr>
              <w:snapToGrid w:val="0"/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93BD7">
            <w:pPr>
              <w:snapToGrid w:val="0"/>
              <w:jc w:val="center"/>
            </w:pPr>
            <w:r>
              <w:rPr>
                <w:rFonts w:hint="eastAsia"/>
              </w:rPr>
              <w:t>总人数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E21C0">
            <w:pPr>
              <w:snapToGrid w:val="0"/>
              <w:jc w:val="center"/>
            </w:pPr>
            <w:r>
              <w:rPr>
                <w:rFonts w:hint="eastAsia"/>
              </w:rPr>
              <w:t>高级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957D9">
            <w:pPr>
              <w:snapToGrid w:val="0"/>
              <w:jc w:val="center"/>
            </w:pPr>
            <w:r>
              <w:rPr>
                <w:rFonts w:hint="eastAsia"/>
              </w:rPr>
              <w:t>中级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F1BC8">
            <w:pPr>
              <w:snapToGrid w:val="0"/>
              <w:jc w:val="center"/>
            </w:pPr>
            <w:r>
              <w:rPr>
                <w:rFonts w:hint="eastAsia"/>
              </w:rPr>
              <w:t>初级</w:t>
            </w: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69121">
            <w:pPr>
              <w:snapToGrid w:val="0"/>
              <w:jc w:val="center"/>
            </w:pPr>
            <w:r>
              <w:rPr>
                <w:rFonts w:hint="eastAsia"/>
              </w:rPr>
              <w:t>博士后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2E6E">
            <w:pPr>
              <w:snapToGrid w:val="0"/>
              <w:jc w:val="center"/>
            </w:pPr>
            <w:r>
              <w:rPr>
                <w:rFonts w:hint="eastAsia"/>
              </w:rPr>
              <w:t>博士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3D2B">
            <w:pPr>
              <w:snapToGrid w:val="0"/>
              <w:jc w:val="center"/>
            </w:pPr>
            <w:r>
              <w:rPr>
                <w:rFonts w:hint="eastAsia"/>
              </w:rPr>
              <w:t>硕士</w:t>
            </w:r>
          </w:p>
        </w:tc>
      </w:tr>
      <w:tr w14:paraId="1B5E1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4DDCF">
            <w:pPr>
              <w:widowControl/>
              <w:jc w:val="left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334E6">
            <w:pPr>
              <w:snapToGrid w:val="0"/>
              <w:jc w:val="center"/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988A3">
            <w:pPr>
              <w:snapToGrid w:val="0"/>
              <w:jc w:val="center"/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2292B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26B49">
            <w:pPr>
              <w:snapToGrid w:val="0"/>
              <w:jc w:val="center"/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6D9B4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42B7C">
            <w:pPr>
              <w:snapToGrid w:val="0"/>
              <w:jc w:val="center"/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10843">
            <w:pPr>
              <w:snapToGrid w:val="0"/>
              <w:jc w:val="center"/>
            </w:pPr>
          </w:p>
        </w:tc>
      </w:tr>
      <w:tr w14:paraId="2530F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69141">
            <w:pPr>
              <w:widowControl/>
              <w:jc w:val="left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FFD29">
            <w:pPr>
              <w:snapToGrid w:val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970E9">
            <w:pPr>
              <w:snapToGrid w:val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084AB">
            <w:pPr>
              <w:snapToGri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3B489">
            <w:pPr>
              <w:pStyle w:val="9"/>
              <w:snapToGrid w:val="0"/>
              <w:spacing w:line="240" w:lineRule="auto"/>
              <w:jc w:val="center"/>
              <w:rPr>
                <w:rFonts w:eastAsia="宋体"/>
              </w:rPr>
            </w:pPr>
            <w:r>
              <w:rPr>
                <w:rFonts w:hint="eastAsia" w:eastAsia="宋体"/>
              </w:rPr>
              <w:t>职称</w:t>
            </w: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37DC1">
            <w:pPr>
              <w:snapToGrid w:val="0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3113F">
            <w:pPr>
              <w:snapToGrid w:val="0"/>
              <w:jc w:val="center"/>
            </w:pPr>
            <w:r>
              <w:rPr>
                <w:rFonts w:hint="eastAsia"/>
              </w:rPr>
              <w:t>分工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25759">
            <w:pPr>
              <w:snapToGrid w:val="0"/>
              <w:jc w:val="center"/>
            </w:pPr>
            <w:r>
              <w:rPr>
                <w:rFonts w:hint="eastAsia"/>
              </w:rPr>
              <w:t>签章</w:t>
            </w:r>
          </w:p>
        </w:tc>
      </w:tr>
      <w:tr w14:paraId="527F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C95B8">
            <w:pPr>
              <w:widowControl/>
              <w:jc w:val="left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2EDB4">
            <w:pPr>
              <w:snapToGrid w:val="0"/>
              <w:jc w:val="center"/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40B2F">
            <w:pPr>
              <w:snapToGrid w:val="0"/>
              <w:jc w:val="center"/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5280C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C4D24">
            <w:pPr>
              <w:snapToGrid w:val="0"/>
              <w:jc w:val="center"/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5DC01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A6AC6">
            <w:pPr>
              <w:snapToGrid w:val="0"/>
              <w:jc w:val="center"/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C1912">
            <w:pPr>
              <w:snapToGrid w:val="0"/>
              <w:jc w:val="center"/>
            </w:pPr>
          </w:p>
        </w:tc>
      </w:tr>
      <w:tr w14:paraId="73E4A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522EF">
            <w:pPr>
              <w:widowControl/>
              <w:jc w:val="left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0A78B">
            <w:pPr>
              <w:snapToGrid w:val="0"/>
              <w:jc w:val="center"/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136C8">
            <w:pPr>
              <w:snapToGrid w:val="0"/>
              <w:jc w:val="center"/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98FB0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FAA9">
            <w:pPr>
              <w:snapToGrid w:val="0"/>
              <w:jc w:val="center"/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41AF3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139A1">
            <w:pPr>
              <w:snapToGrid w:val="0"/>
              <w:jc w:val="center"/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63990">
            <w:pPr>
              <w:snapToGrid w:val="0"/>
              <w:jc w:val="center"/>
            </w:pPr>
          </w:p>
        </w:tc>
      </w:tr>
      <w:tr w14:paraId="730D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7310F">
            <w:pPr>
              <w:widowControl/>
              <w:jc w:val="left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E0384">
            <w:pPr>
              <w:snapToGrid w:val="0"/>
              <w:jc w:val="center"/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116FC">
            <w:pPr>
              <w:snapToGrid w:val="0"/>
              <w:jc w:val="center"/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E2881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3278">
            <w:pPr>
              <w:snapToGrid w:val="0"/>
              <w:jc w:val="center"/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CB2BB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A36AF">
            <w:pPr>
              <w:snapToGrid w:val="0"/>
              <w:jc w:val="center"/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F809">
            <w:pPr>
              <w:snapToGrid w:val="0"/>
              <w:jc w:val="center"/>
            </w:pPr>
          </w:p>
        </w:tc>
      </w:tr>
      <w:tr w14:paraId="0384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D88EB">
            <w:pPr>
              <w:widowControl/>
              <w:jc w:val="left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4B9C2">
            <w:pPr>
              <w:snapToGrid w:val="0"/>
              <w:jc w:val="center"/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D378">
            <w:pPr>
              <w:snapToGrid w:val="0"/>
              <w:jc w:val="center"/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5DAF7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89FE3">
            <w:pPr>
              <w:snapToGrid w:val="0"/>
              <w:jc w:val="center"/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250E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C1AFF">
            <w:pPr>
              <w:snapToGrid w:val="0"/>
              <w:jc w:val="center"/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CA218">
            <w:pPr>
              <w:snapToGrid w:val="0"/>
              <w:jc w:val="center"/>
            </w:pPr>
          </w:p>
        </w:tc>
      </w:tr>
      <w:tr w14:paraId="3300A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B3762">
            <w:pPr>
              <w:widowControl/>
              <w:jc w:val="left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0BDD6">
            <w:pPr>
              <w:snapToGrid w:val="0"/>
              <w:jc w:val="center"/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065BA">
            <w:pPr>
              <w:snapToGrid w:val="0"/>
              <w:jc w:val="center"/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F73FB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F45A5">
            <w:pPr>
              <w:snapToGrid w:val="0"/>
              <w:jc w:val="center"/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EEB65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AE26">
            <w:pPr>
              <w:snapToGrid w:val="0"/>
              <w:jc w:val="center"/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BA692">
            <w:pPr>
              <w:snapToGrid w:val="0"/>
              <w:jc w:val="center"/>
            </w:pPr>
          </w:p>
        </w:tc>
      </w:tr>
      <w:tr w14:paraId="63C8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9D623">
            <w:pPr>
              <w:widowControl/>
              <w:jc w:val="left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FF29">
            <w:pPr>
              <w:snapToGrid w:val="0"/>
              <w:jc w:val="center"/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92C08">
            <w:pPr>
              <w:snapToGrid w:val="0"/>
              <w:jc w:val="center"/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F5FC1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F4D4">
            <w:pPr>
              <w:snapToGrid w:val="0"/>
              <w:jc w:val="center"/>
            </w:pPr>
          </w:p>
        </w:tc>
        <w:tc>
          <w:tcPr>
            <w:tcW w:w="1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4166A">
            <w:pPr>
              <w:snapToGrid w:val="0"/>
              <w:jc w:val="center"/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18284">
            <w:pPr>
              <w:snapToGrid w:val="0"/>
              <w:jc w:val="center"/>
            </w:pP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E76E8">
            <w:pPr>
              <w:snapToGrid w:val="0"/>
              <w:jc w:val="center"/>
            </w:pPr>
          </w:p>
        </w:tc>
      </w:tr>
    </w:tbl>
    <w:p w14:paraId="36A39568">
      <w:pPr>
        <w:spacing w:after="156" w:afterLines="50" w:line="420" w:lineRule="exact"/>
        <w:rPr>
          <w:rFonts w:hint="eastAsia" w:ascii="黑体" w:hAnsi="仿宋" w:eastAsia="黑体"/>
          <w:sz w:val="28"/>
        </w:rPr>
      </w:pPr>
      <w:r>
        <w:rPr>
          <w:rFonts w:hint="eastAsia" w:ascii="黑体" w:hAnsi="仿宋" w:eastAsia="黑体"/>
          <w:sz w:val="28"/>
        </w:rPr>
        <w:t>二、目前教学现状及存在的主要问题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84"/>
      </w:tblGrid>
      <w:tr w14:paraId="0583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9" w:hRule="atLeast"/>
          <w:jc w:val="center"/>
        </w:trPr>
        <w:tc>
          <w:tcPr>
            <w:tcW w:w="898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4A5ADC3">
            <w:pPr>
              <w:spacing w:line="420" w:lineRule="exact"/>
              <w:ind w:firstLine="420" w:firstLineChars="200"/>
              <w:jc w:val="left"/>
            </w:pPr>
          </w:p>
        </w:tc>
      </w:tr>
    </w:tbl>
    <w:p w14:paraId="0EE4A823">
      <w:pPr>
        <w:spacing w:after="156" w:afterLines="50" w:line="420" w:lineRule="exact"/>
        <w:rPr>
          <w:rFonts w:hint="eastAsia" w:ascii="黑体" w:hAnsi="仿宋" w:eastAsia="黑体"/>
          <w:sz w:val="28"/>
        </w:rPr>
      </w:pPr>
      <w:r>
        <w:rPr>
          <w:rFonts w:hint="eastAsia" w:ascii="黑体" w:hAnsi="仿宋" w:eastAsia="黑体"/>
          <w:sz w:val="28"/>
        </w:rPr>
        <w:t>三、改革的教育教学理念及思路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4"/>
      </w:tblGrid>
      <w:tr w14:paraId="4DABD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4" w:hRule="atLeast"/>
          <w:jc w:val="center"/>
        </w:trPr>
        <w:tc>
          <w:tcPr>
            <w:tcW w:w="892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0068FCE">
            <w:pPr>
              <w:spacing w:line="420" w:lineRule="exact"/>
              <w:ind w:firstLine="420" w:firstLineChars="200"/>
              <w:jc w:val="left"/>
            </w:pPr>
          </w:p>
        </w:tc>
      </w:tr>
    </w:tbl>
    <w:p w14:paraId="2B08CCE9">
      <w:pPr>
        <w:spacing w:after="156" w:afterLines="50" w:line="420" w:lineRule="exact"/>
        <w:rPr>
          <w:rFonts w:ascii="黑体" w:hAnsi="仿宋" w:eastAsia="黑体"/>
          <w:sz w:val="28"/>
        </w:rPr>
      </w:pPr>
    </w:p>
    <w:p w14:paraId="5326B738">
      <w:pPr>
        <w:spacing w:after="156" w:afterLines="50" w:line="420" w:lineRule="exact"/>
        <w:rPr>
          <w:rFonts w:hint="eastAsia" w:ascii="黑体" w:hAnsi="仿宋" w:eastAsia="黑体"/>
          <w:sz w:val="28"/>
        </w:rPr>
      </w:pPr>
      <w:r>
        <w:rPr>
          <w:rFonts w:ascii="黑体" w:hAnsi="仿宋" w:eastAsia="黑体"/>
          <w:sz w:val="28"/>
        </w:rPr>
        <w:br w:type="page"/>
      </w:r>
      <w:r>
        <w:rPr>
          <w:rFonts w:hint="eastAsia" w:ascii="黑体" w:hAnsi="仿宋" w:eastAsia="黑体"/>
          <w:sz w:val="28"/>
        </w:rPr>
        <w:t>四、教学改革的具体实践方案（突出方案的操作性，可附页）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4"/>
      </w:tblGrid>
      <w:tr w14:paraId="27477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8" w:hRule="atLeast"/>
          <w:jc w:val="center"/>
        </w:trPr>
        <w:tc>
          <w:tcPr>
            <w:tcW w:w="892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980B619">
            <w:pPr>
              <w:spacing w:line="420" w:lineRule="exact"/>
              <w:ind w:firstLine="420" w:firstLineChars="200"/>
              <w:jc w:val="left"/>
            </w:pPr>
          </w:p>
        </w:tc>
      </w:tr>
    </w:tbl>
    <w:p w14:paraId="0952839E">
      <w:pPr>
        <w:spacing w:line="420" w:lineRule="exact"/>
        <w:rPr>
          <w:rFonts w:hint="eastAsia" w:ascii="仿宋_GB2312" w:eastAsia="仿宋_GB2312"/>
          <w:sz w:val="28"/>
        </w:rPr>
      </w:pPr>
    </w:p>
    <w:p w14:paraId="35D10DFA">
      <w:pPr>
        <w:spacing w:after="156" w:afterLines="50" w:line="420" w:lineRule="exact"/>
        <w:rPr>
          <w:rFonts w:hint="eastAsia" w:ascii="黑体" w:hAnsi="仿宋" w:eastAsia="黑体"/>
          <w:sz w:val="28"/>
        </w:rPr>
      </w:pPr>
      <w:r>
        <w:rPr>
          <w:rFonts w:hint="eastAsia" w:ascii="黑体" w:hAnsi="仿宋" w:eastAsia="黑体"/>
          <w:sz w:val="28"/>
        </w:rPr>
        <w:t>五、预期的成果和效果（包括实施范围、受益学生数、预期实践成效等）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4"/>
      </w:tblGrid>
      <w:tr w14:paraId="3B2C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4" w:hRule="atLeast"/>
          <w:jc w:val="center"/>
        </w:trPr>
        <w:tc>
          <w:tcPr>
            <w:tcW w:w="892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211EC77">
            <w:pPr>
              <w:spacing w:line="420" w:lineRule="exact"/>
              <w:ind w:firstLine="420" w:firstLineChars="200"/>
              <w:jc w:val="left"/>
            </w:pPr>
          </w:p>
        </w:tc>
      </w:tr>
    </w:tbl>
    <w:p w14:paraId="35D4C05B">
      <w:pPr>
        <w:spacing w:after="156" w:afterLines="50" w:line="420" w:lineRule="exact"/>
        <w:rPr>
          <w:rFonts w:hint="eastAsia" w:ascii="黑体" w:hAnsi="仿宋" w:eastAsia="黑体"/>
          <w:sz w:val="28"/>
        </w:rPr>
      </w:pPr>
      <w:r>
        <w:rPr>
          <w:rFonts w:hint="eastAsia" w:ascii="黑体" w:hAnsi="仿宋" w:eastAsia="黑体"/>
          <w:sz w:val="28"/>
        </w:rPr>
        <w:t>六、特色与创新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24"/>
      </w:tblGrid>
      <w:tr w14:paraId="039F2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5" w:hRule="atLeast"/>
          <w:jc w:val="center"/>
        </w:trPr>
        <w:tc>
          <w:tcPr>
            <w:tcW w:w="892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5F9BBC4">
            <w:pPr>
              <w:spacing w:line="420" w:lineRule="exact"/>
              <w:ind w:firstLine="420" w:firstLineChars="200"/>
              <w:jc w:val="left"/>
            </w:pPr>
          </w:p>
        </w:tc>
      </w:tr>
    </w:tbl>
    <w:p w14:paraId="269715FC">
      <w:pPr>
        <w:spacing w:after="156" w:afterLines="50" w:line="420" w:lineRule="exact"/>
        <w:rPr>
          <w:rFonts w:hint="eastAsia" w:ascii="黑体" w:hAnsi="仿宋" w:eastAsia="黑体"/>
          <w:sz w:val="28"/>
        </w:rPr>
      </w:pPr>
      <w:r>
        <w:rPr>
          <w:rFonts w:hint="eastAsia" w:ascii="黑体" w:hAnsi="仿宋" w:eastAsia="黑体"/>
          <w:sz w:val="28"/>
        </w:rPr>
        <w:t>七、教学改革可行性分析、所具备的条件及基础、改革实践基层组织(二级学院、系、专业等)对改革的支持情况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3"/>
      </w:tblGrid>
      <w:tr w14:paraId="588F6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3" w:hRule="atLeast"/>
          <w:jc w:val="center"/>
        </w:trPr>
        <w:tc>
          <w:tcPr>
            <w:tcW w:w="883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FA2C5F8">
            <w:pPr>
              <w:spacing w:line="420" w:lineRule="exact"/>
              <w:jc w:val="left"/>
              <w:rPr>
                <w:rFonts w:hint="eastAsia"/>
              </w:rPr>
            </w:pPr>
          </w:p>
        </w:tc>
      </w:tr>
    </w:tbl>
    <w:p w14:paraId="0B592931">
      <w:pPr>
        <w:spacing w:after="156" w:afterLines="50" w:line="420" w:lineRule="exact"/>
        <w:rPr>
          <w:rFonts w:ascii="黑体" w:hAnsi="仿宋" w:eastAsia="黑体"/>
          <w:sz w:val="28"/>
        </w:rPr>
      </w:pPr>
      <w:r>
        <w:rPr>
          <w:rFonts w:ascii="黑体" w:hAnsi="仿宋" w:eastAsia="黑体"/>
          <w:sz w:val="28"/>
        </w:rPr>
        <w:br w:type="page"/>
      </w:r>
      <w:r>
        <w:rPr>
          <w:rFonts w:hint="eastAsia" w:ascii="黑体" w:hAnsi="仿宋" w:eastAsia="黑体"/>
          <w:sz w:val="28"/>
        </w:rPr>
        <w:t>八、经费预算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730"/>
        <w:gridCol w:w="4282"/>
      </w:tblGrid>
      <w:tr w14:paraId="46D2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4E5DD">
            <w:pPr>
              <w:snapToGrid w:val="0"/>
              <w:jc w:val="center"/>
            </w:pPr>
            <w:r>
              <w:rPr>
                <w:rFonts w:hint="eastAsia"/>
              </w:rPr>
              <w:t>支出科目（含配套经费）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47F50">
            <w:pPr>
              <w:snapToGrid w:val="0"/>
              <w:jc w:val="center"/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6DC3E">
            <w:pPr>
              <w:snapToGrid w:val="0"/>
              <w:jc w:val="center"/>
            </w:pPr>
            <w:r>
              <w:rPr>
                <w:rFonts w:hint="eastAsia"/>
              </w:rPr>
              <w:t>计算根据及理由</w:t>
            </w:r>
          </w:p>
        </w:tc>
      </w:tr>
      <w:tr w14:paraId="54416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F8ACE">
            <w:pPr>
              <w:snapToGrid w:val="0"/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B52A1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7B06C">
            <w:pPr>
              <w:snapToGrid w:val="0"/>
              <w:jc w:val="center"/>
            </w:pPr>
          </w:p>
        </w:tc>
      </w:tr>
      <w:tr w14:paraId="71C4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258C1">
            <w:pPr>
              <w:pStyle w:val="9"/>
              <w:snapToGrid w:val="0"/>
              <w:spacing w:line="240" w:lineRule="auto"/>
              <w:rPr>
                <w:rFonts w:eastAsia="宋体"/>
              </w:rPr>
            </w:pPr>
            <w:r>
              <w:rPr>
                <w:rFonts w:eastAsia="宋体"/>
              </w:rPr>
              <w:t>1.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9E069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9DD9F">
            <w:pPr>
              <w:snapToGrid w:val="0"/>
              <w:jc w:val="center"/>
            </w:pPr>
          </w:p>
        </w:tc>
      </w:tr>
      <w:tr w14:paraId="1293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6BBF8">
            <w:pPr>
              <w:snapToGrid w:val="0"/>
            </w:pPr>
            <w:r>
              <w:t>2.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64054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B9A57">
            <w:pPr>
              <w:snapToGrid w:val="0"/>
              <w:jc w:val="center"/>
            </w:pPr>
          </w:p>
        </w:tc>
      </w:tr>
      <w:tr w14:paraId="5412D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5763B">
            <w:pPr>
              <w:snapToGrid w:val="0"/>
            </w:pPr>
            <w:r>
              <w:t>3.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0AA3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23035">
            <w:pPr>
              <w:snapToGrid w:val="0"/>
              <w:jc w:val="center"/>
            </w:pPr>
          </w:p>
        </w:tc>
      </w:tr>
      <w:tr w14:paraId="0D13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2D34">
            <w:pPr>
              <w:snapToGrid w:val="0"/>
            </w:pPr>
            <w:r>
              <w:t>4.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07C73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14A8">
            <w:pPr>
              <w:snapToGrid w:val="0"/>
              <w:jc w:val="center"/>
            </w:pPr>
          </w:p>
        </w:tc>
      </w:tr>
      <w:tr w14:paraId="21F5C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3192E">
            <w:pPr>
              <w:snapToGrid w:val="0"/>
            </w:pPr>
            <w:r>
              <w:t>5.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4A4B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2A6FD">
            <w:pPr>
              <w:snapToGrid w:val="0"/>
              <w:jc w:val="center"/>
            </w:pPr>
          </w:p>
        </w:tc>
      </w:tr>
      <w:tr w14:paraId="02C3A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01AB2">
            <w:pPr>
              <w:snapToGrid w:val="0"/>
            </w:pPr>
            <w:r>
              <w:t>6.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68782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0E7CA">
            <w:pPr>
              <w:snapToGrid w:val="0"/>
              <w:jc w:val="center"/>
            </w:pPr>
          </w:p>
        </w:tc>
      </w:tr>
      <w:tr w14:paraId="36685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A569D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F986F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741E8">
            <w:pPr>
              <w:snapToGrid w:val="0"/>
              <w:jc w:val="center"/>
            </w:pPr>
          </w:p>
        </w:tc>
      </w:tr>
      <w:tr w14:paraId="43B4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026B9">
            <w:pPr>
              <w:snapToGrid w:val="0"/>
              <w:jc w:val="center"/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01E3A">
            <w:pPr>
              <w:snapToGrid w:val="0"/>
              <w:jc w:val="center"/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1EAE">
            <w:pPr>
              <w:snapToGrid w:val="0"/>
              <w:jc w:val="center"/>
            </w:pPr>
          </w:p>
        </w:tc>
      </w:tr>
    </w:tbl>
    <w:p w14:paraId="663EB58E">
      <w:pPr>
        <w:spacing w:line="420" w:lineRule="exact"/>
        <w:rPr>
          <w:rFonts w:hint="eastAsia"/>
        </w:rPr>
      </w:pPr>
    </w:p>
    <w:p w14:paraId="7F3E986F">
      <w:pPr>
        <w:spacing w:after="156" w:afterLines="50" w:line="420" w:lineRule="exact"/>
        <w:rPr>
          <w:rFonts w:ascii="黑体" w:hAnsi="仿宋" w:eastAsia="黑体"/>
          <w:sz w:val="28"/>
        </w:rPr>
      </w:pPr>
      <w:r>
        <w:rPr>
          <w:rFonts w:hint="eastAsia" w:ascii="黑体" w:hAnsi="仿宋" w:eastAsia="黑体"/>
          <w:sz w:val="28"/>
        </w:rPr>
        <w:t>九、负责人所在学院意见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6142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8" w:hRule="atLeast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42B6E9">
            <w:pPr>
              <w:spacing w:line="420" w:lineRule="exact"/>
              <w:rPr>
                <w:rFonts w:ascii="仿宋" w:hAnsi="仿宋" w:eastAsia="仿宋"/>
                <w:sz w:val="28"/>
              </w:rPr>
            </w:pPr>
          </w:p>
          <w:p w14:paraId="65A21911">
            <w:pPr>
              <w:spacing w:line="420" w:lineRule="exact"/>
              <w:rPr>
                <w:rFonts w:hint="eastAsia" w:ascii="仿宋" w:hAnsi="仿宋" w:eastAsia="仿宋"/>
                <w:sz w:val="28"/>
              </w:rPr>
            </w:pPr>
          </w:p>
          <w:p w14:paraId="4DA22B9F">
            <w:pPr>
              <w:spacing w:line="420" w:lineRule="exact"/>
              <w:rPr>
                <w:rFonts w:hint="eastAsia" w:ascii="仿宋" w:hAnsi="仿宋" w:eastAsia="仿宋"/>
                <w:sz w:val="28"/>
              </w:rPr>
            </w:pPr>
          </w:p>
          <w:p w14:paraId="6771F374">
            <w:pPr>
              <w:spacing w:line="420" w:lineRule="exact"/>
              <w:rPr>
                <w:rFonts w:hint="eastAsia" w:ascii="仿宋" w:hAnsi="仿宋" w:eastAsia="仿宋"/>
                <w:sz w:val="28"/>
              </w:rPr>
            </w:pPr>
          </w:p>
          <w:p w14:paraId="2F10EEBA">
            <w:pPr>
              <w:spacing w:line="420" w:lineRule="exact"/>
              <w:rPr>
                <w:rFonts w:hint="eastAsia" w:ascii="仿宋" w:hAnsi="仿宋" w:eastAsia="仿宋"/>
                <w:sz w:val="28"/>
              </w:rPr>
            </w:pPr>
          </w:p>
          <w:p w14:paraId="053A24C7">
            <w:pPr>
              <w:spacing w:line="420" w:lineRule="exact"/>
              <w:rPr>
                <w:rFonts w:hint="eastAsia" w:ascii="仿宋" w:hAnsi="仿宋" w:eastAsia="仿宋"/>
                <w:sz w:val="28"/>
              </w:rPr>
            </w:pPr>
          </w:p>
          <w:p w14:paraId="7C6FB54C">
            <w:pPr>
              <w:spacing w:line="420" w:lineRule="exact"/>
              <w:rPr>
                <w:rFonts w:hint="eastAsia" w:ascii="仿宋" w:hAnsi="仿宋" w:eastAsia="仿宋"/>
                <w:sz w:val="28"/>
              </w:rPr>
            </w:pPr>
          </w:p>
          <w:p w14:paraId="267535B4">
            <w:pPr>
              <w:spacing w:line="420" w:lineRule="exact"/>
              <w:rPr>
                <w:rFonts w:hint="eastAsia" w:ascii="仿宋" w:hAnsi="仿宋" w:eastAsia="仿宋"/>
                <w:sz w:val="28"/>
              </w:rPr>
            </w:pPr>
          </w:p>
          <w:p w14:paraId="6B0ACB08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     </w:t>
            </w:r>
            <w:r>
              <w:rPr>
                <w:rFonts w:hint="eastAsia" w:ascii="宋体" w:hAnsi="宋体"/>
                <w:szCs w:val="21"/>
              </w:rPr>
              <w:t>学院领导签字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  <w:p w14:paraId="1DC49DB6">
            <w:pPr>
              <w:wordWrap w:val="0"/>
              <w:jc w:val="righ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学院（公章）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仿宋_GB2312" w:eastAsia="仿宋_GB2312"/>
                <w:b/>
                <w:szCs w:val="21"/>
              </w:rPr>
              <w:t xml:space="preserve">   </w:t>
            </w:r>
          </w:p>
          <w:p w14:paraId="25993A98">
            <w:pPr>
              <w:ind w:firstLine="6720" w:firstLineChars="3200"/>
              <w:rPr>
                <w:rFonts w:ascii="仿宋_GB2312" w:eastAsia="仿宋_GB2312"/>
                <w:sz w:val="28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1A53D8EB"/>
    <w:p w14:paraId="73B02CC1">
      <w:pPr>
        <w:rPr>
          <w:rFonts w:hint="eastAsia" w:ascii="仿宋_GB2312" w:hAnsi="仿宋" w:eastAsia="仿宋_GB2312"/>
          <w:sz w:val="28"/>
          <w:shd w:val="clear" w:color="auto" w:fill="F2F2F2"/>
        </w:rPr>
      </w:pPr>
    </w:p>
    <w:p w14:paraId="000A6AE4"/>
    <w:sectPr>
      <w:footerReference r:id="rId3" w:type="default"/>
      <w:pgSz w:w="11906" w:h="16838"/>
      <w:pgMar w:top="1440" w:right="1474" w:bottom="1440" w:left="147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5A7F3A-A673-4756-ACF5-EB29ABFA2D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76E50FA-9790-4EA3-B222-105CF1F939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89B203E-6439-45E2-8657-5537EF25A00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665B03E-DC99-42D0-9844-EF44455C94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ACE6A">
    <w:pPr>
      <w:pStyle w:val="3"/>
      <w:ind w:right="360"/>
      <w:jc w:val="center"/>
      <w:rPr>
        <w:rFonts w:hint="eastAsia"/>
        <w:sz w:val="21"/>
        <w:szCs w:val="21"/>
      </w:rPr>
    </w:pPr>
    <w:r>
      <w:rPr>
        <w:kern w:val="0"/>
        <w:sz w:val="21"/>
        <w:szCs w:val="21"/>
      </w:rPr>
      <w:fldChar w:fldCharType="begin"/>
    </w:r>
    <w:r>
      <w:rPr>
        <w:kern w:val="0"/>
        <w:sz w:val="21"/>
        <w:szCs w:val="21"/>
      </w:rPr>
      <w:instrText xml:space="preserve"> PAGE </w:instrText>
    </w:r>
    <w:r>
      <w:rPr>
        <w:kern w:val="0"/>
        <w:sz w:val="21"/>
        <w:szCs w:val="21"/>
      </w:rPr>
      <w:fldChar w:fldCharType="separate"/>
    </w:r>
    <w:r>
      <w:rPr>
        <w:kern w:val="0"/>
        <w:sz w:val="21"/>
        <w:szCs w:val="21"/>
      </w:rPr>
      <w:t>6</w:t>
    </w:r>
    <w:r>
      <w:rPr>
        <w:kern w:val="0"/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MTg3ZGJlNGZmYzUyMWRmNWQ2MGUwNzI3MzRiMGEifQ=="/>
  </w:docVars>
  <w:rsids>
    <w:rsidRoot w:val="00064EB5"/>
    <w:rsid w:val="00027471"/>
    <w:rsid w:val="00031221"/>
    <w:rsid w:val="000458F4"/>
    <w:rsid w:val="000503CD"/>
    <w:rsid w:val="00056CBE"/>
    <w:rsid w:val="000641F5"/>
    <w:rsid w:val="00064EB5"/>
    <w:rsid w:val="00094B92"/>
    <w:rsid w:val="00096B76"/>
    <w:rsid w:val="000A295D"/>
    <w:rsid w:val="000A63D7"/>
    <w:rsid w:val="000D3504"/>
    <w:rsid w:val="000E1231"/>
    <w:rsid w:val="000E3D40"/>
    <w:rsid w:val="000E41EF"/>
    <w:rsid w:val="00104BD3"/>
    <w:rsid w:val="00106E0F"/>
    <w:rsid w:val="001240CA"/>
    <w:rsid w:val="0013134A"/>
    <w:rsid w:val="001534E0"/>
    <w:rsid w:val="00180855"/>
    <w:rsid w:val="00192E1E"/>
    <w:rsid w:val="001A15AA"/>
    <w:rsid w:val="001C39EC"/>
    <w:rsid w:val="001C5618"/>
    <w:rsid w:val="001C6FE9"/>
    <w:rsid w:val="001C7424"/>
    <w:rsid w:val="001E5BFB"/>
    <w:rsid w:val="002045D5"/>
    <w:rsid w:val="00235765"/>
    <w:rsid w:val="00240C58"/>
    <w:rsid w:val="00246E0C"/>
    <w:rsid w:val="0027161A"/>
    <w:rsid w:val="002C3605"/>
    <w:rsid w:val="002F7BEC"/>
    <w:rsid w:val="00301C30"/>
    <w:rsid w:val="003024D5"/>
    <w:rsid w:val="00345A07"/>
    <w:rsid w:val="003502B1"/>
    <w:rsid w:val="00354130"/>
    <w:rsid w:val="00385EFF"/>
    <w:rsid w:val="003A6FB7"/>
    <w:rsid w:val="003B7C4D"/>
    <w:rsid w:val="003E0CEF"/>
    <w:rsid w:val="00405020"/>
    <w:rsid w:val="00413E99"/>
    <w:rsid w:val="0042473D"/>
    <w:rsid w:val="00447A0A"/>
    <w:rsid w:val="00471AA4"/>
    <w:rsid w:val="004C0FF6"/>
    <w:rsid w:val="004E1577"/>
    <w:rsid w:val="004F07D1"/>
    <w:rsid w:val="0050194B"/>
    <w:rsid w:val="00514BEF"/>
    <w:rsid w:val="00560FA4"/>
    <w:rsid w:val="005A0A9C"/>
    <w:rsid w:val="005B4C03"/>
    <w:rsid w:val="005C10DE"/>
    <w:rsid w:val="005C119A"/>
    <w:rsid w:val="00664226"/>
    <w:rsid w:val="00684B64"/>
    <w:rsid w:val="006A5976"/>
    <w:rsid w:val="006E038D"/>
    <w:rsid w:val="006E159E"/>
    <w:rsid w:val="0070060B"/>
    <w:rsid w:val="00756119"/>
    <w:rsid w:val="007712D5"/>
    <w:rsid w:val="007A6947"/>
    <w:rsid w:val="007B29EE"/>
    <w:rsid w:val="007E3AD6"/>
    <w:rsid w:val="00801448"/>
    <w:rsid w:val="00805E93"/>
    <w:rsid w:val="008143D3"/>
    <w:rsid w:val="008246D5"/>
    <w:rsid w:val="00840557"/>
    <w:rsid w:val="0088194D"/>
    <w:rsid w:val="0088443D"/>
    <w:rsid w:val="00893074"/>
    <w:rsid w:val="008A4CFD"/>
    <w:rsid w:val="008C206E"/>
    <w:rsid w:val="008C7A0B"/>
    <w:rsid w:val="008E74D4"/>
    <w:rsid w:val="008F2FD6"/>
    <w:rsid w:val="00903F37"/>
    <w:rsid w:val="00930422"/>
    <w:rsid w:val="009410D7"/>
    <w:rsid w:val="00955BBA"/>
    <w:rsid w:val="00976E71"/>
    <w:rsid w:val="009C7F4A"/>
    <w:rsid w:val="009E3F66"/>
    <w:rsid w:val="009E5D8E"/>
    <w:rsid w:val="009F18B2"/>
    <w:rsid w:val="00A244A6"/>
    <w:rsid w:val="00A4330C"/>
    <w:rsid w:val="00A4386F"/>
    <w:rsid w:val="00A5417E"/>
    <w:rsid w:val="00A60078"/>
    <w:rsid w:val="00A636D0"/>
    <w:rsid w:val="00A73277"/>
    <w:rsid w:val="00A85785"/>
    <w:rsid w:val="00A92A5A"/>
    <w:rsid w:val="00A958C8"/>
    <w:rsid w:val="00AA1218"/>
    <w:rsid w:val="00AA5BDD"/>
    <w:rsid w:val="00AC7805"/>
    <w:rsid w:val="00AD5711"/>
    <w:rsid w:val="00B30A75"/>
    <w:rsid w:val="00B35865"/>
    <w:rsid w:val="00B82C5F"/>
    <w:rsid w:val="00B94F44"/>
    <w:rsid w:val="00BA42D9"/>
    <w:rsid w:val="00BE54A0"/>
    <w:rsid w:val="00BF276D"/>
    <w:rsid w:val="00C53199"/>
    <w:rsid w:val="00C71094"/>
    <w:rsid w:val="00C80D9B"/>
    <w:rsid w:val="00CB5FC5"/>
    <w:rsid w:val="00CD044B"/>
    <w:rsid w:val="00CF2AF8"/>
    <w:rsid w:val="00CF7EAF"/>
    <w:rsid w:val="00D17F27"/>
    <w:rsid w:val="00D26035"/>
    <w:rsid w:val="00D300BF"/>
    <w:rsid w:val="00D4752F"/>
    <w:rsid w:val="00D516AC"/>
    <w:rsid w:val="00D74EA6"/>
    <w:rsid w:val="00DD260E"/>
    <w:rsid w:val="00DF51AD"/>
    <w:rsid w:val="00E05884"/>
    <w:rsid w:val="00E17652"/>
    <w:rsid w:val="00E52B3A"/>
    <w:rsid w:val="00E7699C"/>
    <w:rsid w:val="00E82769"/>
    <w:rsid w:val="00EA6E02"/>
    <w:rsid w:val="00EB168C"/>
    <w:rsid w:val="00ED1F08"/>
    <w:rsid w:val="00ED6DA8"/>
    <w:rsid w:val="00F057CC"/>
    <w:rsid w:val="00F152C6"/>
    <w:rsid w:val="00F20474"/>
    <w:rsid w:val="00F50965"/>
    <w:rsid w:val="00F52623"/>
    <w:rsid w:val="00F54B52"/>
    <w:rsid w:val="00F63E05"/>
    <w:rsid w:val="00F731ED"/>
    <w:rsid w:val="00F84736"/>
    <w:rsid w:val="00F94D17"/>
    <w:rsid w:val="00FB1CEB"/>
    <w:rsid w:val="00FD15F6"/>
    <w:rsid w:val="00FF687F"/>
    <w:rsid w:val="122F7337"/>
    <w:rsid w:val="24AF634B"/>
    <w:rsid w:val="2D931312"/>
    <w:rsid w:val="356150CE"/>
    <w:rsid w:val="45AF5BDC"/>
    <w:rsid w:val="67B3060E"/>
    <w:rsid w:val="6AC46FD8"/>
    <w:rsid w:val="76237C58"/>
    <w:rsid w:val="79EC71D2"/>
    <w:rsid w:val="7B8F62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paragraph" w:customStyle="1" w:styleId="9">
    <w:name w:val="小节标题"/>
    <w:basedOn w:val="1"/>
    <w:next w:val="1"/>
    <w:qFormat/>
    <w:uiPriority w:val="0"/>
    <w:pPr>
      <w:widowControl/>
      <w:spacing w:before="175" w:after="102" w:line="566" w:lineRule="atLeast"/>
    </w:pPr>
    <w:rPr>
      <w:rFonts w:eastAsia="黑体"/>
      <w:color w:val="000000"/>
      <w:kern w:val="0"/>
      <w:szCs w:val="20"/>
      <w:u w:val="none" w:color="000000"/>
    </w:rPr>
  </w:style>
  <w:style w:type="paragraph" w:customStyle="1" w:styleId="10">
    <w:name w:val="节标题"/>
    <w:basedOn w:val="1"/>
    <w:next w:val="9"/>
    <w:qFormat/>
    <w:uiPriority w:val="0"/>
    <w:pPr>
      <w:widowControl/>
      <w:spacing w:line="578" w:lineRule="atLeast"/>
      <w:jc w:val="center"/>
    </w:pPr>
    <w:rPr>
      <w:color w:val="000000"/>
      <w:kern w:val="0"/>
      <w:sz w:val="28"/>
      <w:szCs w:val="20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djg</Company>
  <Pages>7</Pages>
  <Words>408</Words>
  <Characters>418</Characters>
  <Lines>8</Lines>
  <Paragraphs>2</Paragraphs>
  <TotalTime>0</TotalTime>
  <ScaleCrop>false</ScaleCrop>
  <LinksUpToDate>false</LinksUpToDate>
  <CharactersWithSpaces>643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2009-05-13T09:14:00Z</dcterms:created>
  <dc:creator>陈鑫源</dc:creator>
  <cp:lastModifiedBy>Wayne</cp:lastModifiedBy>
  <cp:lastPrinted>2009-04-21T08:51:00Z</cp:lastPrinted>
  <dcterms:modified xsi:type="dcterms:W3CDTF">2025-11-20T13:22:06Z</dcterms:modified>
  <dc:title>附件2：  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964F54E02E054CF49F50231A9D60DEA1_13</vt:lpwstr>
  </property>
  <property fmtid="{D5CDD505-2E9C-101B-9397-08002B2CF9AE}" pid="4" name="KSOTemplateDocerSaveRecord">
    <vt:lpwstr>eyJoZGlkIjoiZTliYTQ3MjA0NzM0Y2NjMjIwNWRmMGEzN2U4MmU0Y2EiLCJ1c2VySWQiOiI0MjExNDYxNzcifQ==</vt:lpwstr>
  </property>
</Properties>
</file>